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28BE" w14:textId="77777777" w:rsidR="004C2FEF" w:rsidRDefault="004C2FEF" w:rsidP="004C2FEF">
      <w:pPr>
        <w:keepNext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6573F66F" w14:textId="77777777" w:rsidR="004C2FEF" w:rsidRDefault="00AB5928" w:rsidP="004C2FEF">
      <w:pPr>
        <w:keepNext/>
        <w:jc w:val="center"/>
        <w:rPr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49FCDAF7" wp14:editId="04691BB6">
            <wp:simplePos x="0" y="0"/>
            <wp:positionH relativeFrom="margin">
              <wp:posOffset>2222500</wp:posOffset>
            </wp:positionH>
            <wp:positionV relativeFrom="page">
              <wp:posOffset>1250950</wp:posOffset>
            </wp:positionV>
            <wp:extent cx="1284605" cy="1376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in Logo -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n Logo - CMYK.jpg" descr="Main Logo - CMY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7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C1F271" w14:textId="77777777" w:rsidR="004C2FEF" w:rsidRDefault="004C2FEF" w:rsidP="004C2FEF">
      <w:pPr>
        <w:keepNext/>
        <w:jc w:val="center"/>
        <w:rPr>
          <w:rFonts w:ascii="Calibri" w:hAnsi="Calibri" w:cs="Calibri"/>
          <w:b/>
          <w:bCs/>
        </w:rPr>
      </w:pPr>
    </w:p>
    <w:p w14:paraId="277EA508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408DDE6D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1D9AD01F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572EE48A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3D027393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2218A865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2700E3F0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68353F55" w14:textId="77777777" w:rsidR="00AB5928" w:rsidRDefault="00AB5928" w:rsidP="004C2FEF">
      <w:pPr>
        <w:keepNext/>
        <w:jc w:val="center"/>
        <w:rPr>
          <w:rFonts w:ascii="Calibri" w:hAnsi="Calibri" w:cs="Calibri"/>
          <w:b/>
          <w:bCs/>
        </w:rPr>
      </w:pPr>
    </w:p>
    <w:p w14:paraId="5DCB9537" w14:textId="77777777" w:rsidR="00DD3C74" w:rsidRDefault="00DD3C74" w:rsidP="004C2FEF">
      <w:pPr>
        <w:keepNext/>
        <w:jc w:val="center"/>
        <w:rPr>
          <w:rFonts w:ascii="Calibri" w:hAnsi="Calibri" w:cs="Calibri"/>
          <w:b/>
          <w:bCs/>
        </w:rPr>
      </w:pPr>
    </w:p>
    <w:p w14:paraId="66284A0D" w14:textId="77777777" w:rsidR="004C2FEF" w:rsidRPr="00CD733C" w:rsidRDefault="004C2FEF" w:rsidP="004C2FEF">
      <w:pPr>
        <w:keepNext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DEFENDANT </w:t>
      </w:r>
      <w:r w:rsidRPr="00CD733C">
        <w:rPr>
          <w:rFonts w:ascii="Calibri" w:hAnsi="Calibri" w:cs="Calibri"/>
          <w:b/>
          <w:bCs/>
        </w:rPr>
        <w:t>CONFIDENTIAL BRIEF TO MEDIATOR</w:t>
      </w:r>
    </w:p>
    <w:p w14:paraId="32ADC438" w14:textId="77777777" w:rsidR="004C2FEF" w:rsidRDefault="004C2FEF" w:rsidP="004C2FEF">
      <w:pPr>
        <w:keepNext/>
        <w:jc w:val="center"/>
        <w:rPr>
          <w:rFonts w:ascii="Calibri" w:hAnsi="Calibri" w:cs="Calibri"/>
          <w:b/>
          <w:bCs/>
        </w:rPr>
      </w:pPr>
    </w:p>
    <w:p w14:paraId="4F4D569C" w14:textId="77777777" w:rsidR="004C2FEF" w:rsidRPr="00CD733C" w:rsidRDefault="004C2FEF" w:rsidP="004C2FEF">
      <w:pPr>
        <w:keepNext/>
        <w:jc w:val="center"/>
        <w:rPr>
          <w:rFonts w:ascii="Calibri" w:hAnsi="Calibri" w:cs="Calibri"/>
          <w:b/>
          <w:bCs/>
        </w:rPr>
      </w:pPr>
      <w:r w:rsidRPr="00CD733C">
        <w:rPr>
          <w:rFonts w:ascii="Calibri" w:hAnsi="Calibri" w:cs="Calibri"/>
          <w:b/>
          <w:bCs/>
        </w:rPr>
        <w:t>PA</w:t>
      </w:r>
      <w:r>
        <w:rPr>
          <w:rFonts w:ascii="Calibri" w:hAnsi="Calibri" w:cs="Calibri"/>
          <w:b/>
          <w:bCs/>
        </w:rPr>
        <w:t>RTIES SUGGESTED RESOLUTION</w:t>
      </w:r>
    </w:p>
    <w:p w14:paraId="65007656" w14:textId="77777777" w:rsidR="004C2FEF" w:rsidRDefault="004C2FEF" w:rsidP="004C2FEF">
      <w:pPr>
        <w:keepNext/>
        <w:rPr>
          <w:rFonts w:ascii="Calibri" w:hAnsi="Calibri" w:cs="Calibri"/>
        </w:rPr>
      </w:pPr>
    </w:p>
    <w:p w14:paraId="5DC8AF03" w14:textId="77777777" w:rsidR="004C2FEF" w:rsidRDefault="004C2FEF" w:rsidP="004C2FEF">
      <w:pPr>
        <w:rPr>
          <w:rFonts w:ascii="Calibri" w:hAnsi="Calibri" w:cs="Calibri"/>
          <w:b/>
        </w:rPr>
      </w:pPr>
    </w:p>
    <w:p w14:paraId="76EEE3E6" w14:textId="77777777" w:rsidR="004C2FEF" w:rsidRPr="00EA78F4" w:rsidRDefault="004C2FEF" w:rsidP="004C2F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Defendant Confidential Offer:-</w:t>
      </w:r>
    </w:p>
    <w:p w14:paraId="45A9D847" w14:textId="77777777" w:rsidR="004C2FEF" w:rsidRDefault="004C2FEF" w:rsidP="004C2FEF">
      <w:pPr>
        <w:rPr>
          <w:rFonts w:ascii="Calibri" w:hAnsi="Calibri" w:cs="Calibri"/>
        </w:rPr>
      </w:pPr>
    </w:p>
    <w:p w14:paraId="1FDB0106" w14:textId="6CB471E1" w:rsidR="004C2FEF" w:rsidRDefault="004C2FEF" w:rsidP="004C2FEF">
      <w:pPr>
        <w:rPr>
          <w:rFonts w:ascii="Calibri" w:hAnsi="Calibri" w:cs="Calibri"/>
        </w:rPr>
      </w:pPr>
      <w:r w:rsidRPr="00B70AC0">
        <w:rPr>
          <w:rFonts w:ascii="Calibri" w:hAnsi="Calibri" w:cs="Calibri"/>
        </w:rPr>
        <w:t>Please provide any comment</w:t>
      </w:r>
      <w:r>
        <w:rPr>
          <w:rFonts w:ascii="Calibri" w:hAnsi="Calibri" w:cs="Calibri"/>
        </w:rPr>
        <w:t>s on the offer</w:t>
      </w:r>
      <w:r w:rsidRPr="00B70AC0">
        <w:rPr>
          <w:rFonts w:ascii="Calibri" w:hAnsi="Calibri" w:cs="Calibri"/>
        </w:rPr>
        <w:t xml:space="preserve"> such as, discount on liability, contributory negligence, causation issues, any challenges as to credibility or extent of the injury, loss and damage claimed and reasonable quantification on a full liability basis.</w:t>
      </w:r>
    </w:p>
    <w:p w14:paraId="6181AEE9" w14:textId="47200952" w:rsidR="0072070B" w:rsidRDefault="0072070B" w:rsidP="004C2FEF">
      <w:pPr>
        <w:rPr>
          <w:rFonts w:ascii="Calibri" w:hAnsi="Calibri" w:cs="Calibri"/>
        </w:rPr>
      </w:pPr>
    </w:p>
    <w:p w14:paraId="33125F1D" w14:textId="68E26921" w:rsidR="0072070B" w:rsidRPr="0072070B" w:rsidRDefault="0072070B" w:rsidP="004C2FEF">
      <w:pPr>
        <w:rPr>
          <w:rFonts w:ascii="Calibri" w:hAnsi="Calibri" w:cs="Calibri"/>
        </w:rPr>
      </w:pPr>
      <w:bookmarkStart w:id="1" w:name="_Hlk76630432"/>
      <w:r w:rsidRPr="0072070B">
        <w:rPr>
          <w:rFonts w:ascii="Calibri" w:hAnsi="Calibri" w:cs="Calibri"/>
          <w:b/>
          <w:bCs/>
        </w:rPr>
        <w:t xml:space="preserve">Confidential comments: </w:t>
      </w:r>
      <w:r w:rsidR="00A12584"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A12584">
        <w:rPr>
          <w:rFonts w:ascii="Calibri" w:hAnsi="Calibri" w:cs="Calibri"/>
        </w:rPr>
        <w:instrText xml:space="preserve"> FORMTEXT </w:instrText>
      </w:r>
      <w:r w:rsidR="00A12584">
        <w:rPr>
          <w:rFonts w:ascii="Calibri" w:hAnsi="Calibri" w:cs="Calibri"/>
        </w:rPr>
      </w:r>
      <w:r w:rsidR="00A12584">
        <w:rPr>
          <w:rFonts w:ascii="Calibri" w:hAnsi="Calibri" w:cs="Calibri"/>
        </w:rPr>
        <w:fldChar w:fldCharType="separate"/>
      </w:r>
      <w:r w:rsidR="00A12584">
        <w:rPr>
          <w:rFonts w:ascii="Calibri" w:hAnsi="Calibri" w:cs="Calibri"/>
          <w:noProof/>
        </w:rPr>
        <w:t> </w:t>
      </w:r>
      <w:r w:rsidR="00A12584">
        <w:rPr>
          <w:rFonts w:ascii="Calibri" w:hAnsi="Calibri" w:cs="Calibri"/>
          <w:noProof/>
        </w:rPr>
        <w:t> </w:t>
      </w:r>
      <w:r w:rsidR="00A12584">
        <w:rPr>
          <w:rFonts w:ascii="Calibri" w:hAnsi="Calibri" w:cs="Calibri"/>
          <w:noProof/>
        </w:rPr>
        <w:t> </w:t>
      </w:r>
      <w:r w:rsidR="00A12584">
        <w:rPr>
          <w:rFonts w:ascii="Calibri" w:hAnsi="Calibri" w:cs="Calibri"/>
          <w:noProof/>
        </w:rPr>
        <w:t> </w:t>
      </w:r>
      <w:r w:rsidR="00A12584">
        <w:rPr>
          <w:rFonts w:ascii="Calibri" w:hAnsi="Calibri" w:cs="Calibri"/>
          <w:noProof/>
        </w:rPr>
        <w:t> </w:t>
      </w:r>
      <w:r w:rsidR="00A12584">
        <w:rPr>
          <w:rFonts w:ascii="Calibri" w:hAnsi="Calibri" w:cs="Calibri"/>
        </w:rPr>
        <w:fldChar w:fldCharType="end"/>
      </w:r>
      <w:bookmarkEnd w:id="2"/>
    </w:p>
    <w:p w14:paraId="2FC305DE" w14:textId="77777777" w:rsidR="004C2FEF" w:rsidRDefault="004C2FEF" w:rsidP="004C2FEF"/>
    <w:bookmarkEnd w:id="1"/>
    <w:p w14:paraId="67C4E273" w14:textId="6E411476" w:rsidR="004C2FEF" w:rsidRPr="00B70AC0" w:rsidRDefault="004C2FEF" w:rsidP="004C2FEF">
      <w:pPr>
        <w:rPr>
          <w:rFonts w:ascii="Calibri" w:hAnsi="Calibri" w:cs="Calibri"/>
        </w:rPr>
      </w:pPr>
      <w:r w:rsidRPr="00B70AC0">
        <w:rPr>
          <w:rFonts w:ascii="Calibri" w:hAnsi="Calibri" w:cs="Calibri"/>
        </w:rPr>
        <w:t>The Offer; £</w:t>
      </w: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A12584">
        <w:rPr>
          <w:rFonts w:ascii="Calibri" w:hAnsi="Calibri" w:cs="Calibri"/>
        </w:rPr>
        <w:t> </w:t>
      </w:r>
      <w:r w:rsidR="00A12584">
        <w:rPr>
          <w:rFonts w:ascii="Calibri" w:hAnsi="Calibri" w:cs="Calibri"/>
        </w:rPr>
        <w:t> </w:t>
      </w:r>
      <w:r w:rsidR="00A12584">
        <w:rPr>
          <w:rFonts w:ascii="Calibri" w:hAnsi="Calibri" w:cs="Calibri"/>
        </w:rPr>
        <w:t> </w:t>
      </w:r>
      <w:r w:rsidR="00A12584">
        <w:rPr>
          <w:rFonts w:ascii="Calibri" w:hAnsi="Calibri" w:cs="Calibri"/>
        </w:rPr>
        <w:t> </w:t>
      </w:r>
      <w:r w:rsidR="00A12584"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07303697" w14:textId="77777777" w:rsidR="004C2FEF" w:rsidRDefault="004C2FEF" w:rsidP="004C2FEF">
      <w:pPr>
        <w:rPr>
          <w:rFonts w:ascii="Calibri" w:hAnsi="Calibri" w:cs="Calibri"/>
        </w:rPr>
      </w:pPr>
    </w:p>
    <w:p w14:paraId="5FAAE60B" w14:textId="77777777" w:rsidR="004C2FEF" w:rsidRDefault="004C2FEF" w:rsidP="004C2FEF">
      <w:pPr>
        <w:rPr>
          <w:rFonts w:ascii="Calibri" w:hAnsi="Calibri" w:cs="Calibri"/>
        </w:rPr>
      </w:pPr>
    </w:p>
    <w:p w14:paraId="3A480DC3" w14:textId="77777777" w:rsidR="004C2FEF" w:rsidRDefault="004C2FEF" w:rsidP="004C2FEF">
      <w:pPr>
        <w:rPr>
          <w:rFonts w:ascii="Calibri" w:hAnsi="Calibri" w:cs="Calibri"/>
        </w:rPr>
      </w:pPr>
      <w:r>
        <w:rPr>
          <w:rFonts w:ascii="Calibri" w:hAnsi="Calibri" w:cs="Calibri"/>
        </w:rPr>
        <w:t>Signed by ………………………………………...</w:t>
      </w:r>
    </w:p>
    <w:p w14:paraId="7944BC8A" w14:textId="77777777" w:rsidR="004C2FEF" w:rsidRDefault="004C2FEF" w:rsidP="004C2FEF">
      <w:pPr>
        <w:rPr>
          <w:rFonts w:ascii="Calibri" w:hAnsi="Calibri" w:cs="Calibri"/>
        </w:rPr>
      </w:pPr>
    </w:p>
    <w:p w14:paraId="5D01FE01" w14:textId="77777777" w:rsidR="004C2FEF" w:rsidRDefault="004C2FEF" w:rsidP="004C2FEF">
      <w:pPr>
        <w:rPr>
          <w:rFonts w:ascii="Calibri" w:hAnsi="Calibri" w:cs="Calibri"/>
        </w:rPr>
      </w:pPr>
      <w:r>
        <w:rPr>
          <w:rFonts w:ascii="Calibri" w:hAnsi="Calibri" w:cs="Calibri"/>
        </w:rPr>
        <w:t>Dated………………………………………………..</w:t>
      </w:r>
    </w:p>
    <w:p w14:paraId="307A6094" w14:textId="77777777" w:rsidR="004C2FEF" w:rsidRDefault="004C2FEF" w:rsidP="004C2FEF">
      <w:pPr>
        <w:rPr>
          <w:rFonts w:ascii="Calibri" w:hAnsi="Calibri" w:cs="Calibri"/>
        </w:rPr>
      </w:pPr>
    </w:p>
    <w:p w14:paraId="61D7DD0A" w14:textId="77777777" w:rsidR="004C2FEF" w:rsidRDefault="004C2FEF" w:rsidP="004C2FEF">
      <w:pPr>
        <w:rPr>
          <w:rFonts w:ascii="Calibri" w:hAnsi="Calibri" w:cs="Calibri"/>
        </w:rPr>
      </w:pPr>
    </w:p>
    <w:p w14:paraId="3147A937" w14:textId="77777777" w:rsidR="004C2FEF" w:rsidRPr="00AB5928" w:rsidRDefault="004C2FEF" w:rsidP="004C2FEF">
      <w:pPr>
        <w:rPr>
          <w:rFonts w:ascii="Calibri" w:hAnsi="Calibri" w:cs="Calibri"/>
          <w:b/>
        </w:rPr>
      </w:pPr>
      <w:r w:rsidRPr="00AB5928">
        <w:rPr>
          <w:rFonts w:ascii="Calibri" w:hAnsi="Calibri" w:cs="Calibri"/>
          <w:b/>
        </w:rPr>
        <w:t>Please return to your Mediator</w:t>
      </w:r>
    </w:p>
    <w:p w14:paraId="253381FE" w14:textId="77777777" w:rsidR="004C2FEF" w:rsidRPr="00AB5928" w:rsidRDefault="004C2FEF" w:rsidP="004C2FEF">
      <w:pPr>
        <w:rPr>
          <w:rFonts w:ascii="Calibri" w:hAnsi="Calibri" w:cs="Calibri"/>
          <w:b/>
        </w:rPr>
      </w:pPr>
    </w:p>
    <w:p w14:paraId="440EAD0A" w14:textId="77777777" w:rsidR="004C2FEF" w:rsidRDefault="004C2FEF" w:rsidP="004C2FEF">
      <w:pPr>
        <w:rPr>
          <w:rFonts w:ascii="Calibri" w:hAnsi="Calibri" w:cs="Calibri"/>
        </w:rPr>
      </w:pPr>
    </w:p>
    <w:p w14:paraId="02112237" w14:textId="77777777" w:rsidR="004C2FEF" w:rsidRPr="00B70AC0" w:rsidRDefault="004C2FEF" w:rsidP="004C2FEF">
      <w:pPr>
        <w:rPr>
          <w:rFonts w:ascii="Calibri" w:hAnsi="Calibri" w:cs="Calibri"/>
        </w:rPr>
      </w:pPr>
    </w:p>
    <w:p w14:paraId="665A59B1" w14:textId="77777777" w:rsidR="004C2FEF" w:rsidRDefault="004C2FEF" w:rsidP="004C2FEF"/>
    <w:p w14:paraId="332FC09B" w14:textId="77777777" w:rsidR="00E93D44" w:rsidRDefault="00606049"/>
    <w:sectPr w:rsidR="00E93D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EE04" w14:textId="77777777" w:rsidR="006B6A0C" w:rsidRDefault="00B5529D">
      <w:r>
        <w:separator/>
      </w:r>
    </w:p>
  </w:endnote>
  <w:endnote w:type="continuationSeparator" w:id="0">
    <w:p w14:paraId="4D47EFED" w14:textId="77777777" w:rsidR="006B6A0C" w:rsidRDefault="00B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03FB" w14:textId="77777777" w:rsidR="00EA78F4" w:rsidRDefault="00DD3C74">
    <w:pPr>
      <w:pStyle w:val="Footer"/>
    </w:pPr>
    <w:r>
      <w:t>April 2021</w:t>
    </w:r>
  </w:p>
  <w:p w14:paraId="50B096B7" w14:textId="77777777" w:rsidR="009C7A8A" w:rsidRPr="00CD733C" w:rsidRDefault="00606049" w:rsidP="009C7A8A">
    <w:pPr>
      <w:pStyle w:val="Footer"/>
      <w:jc w:val="right"/>
      <w:rPr>
        <w:rFonts w:ascii="Calibri" w:hAnsi="Calibri" w:cs="Calibri"/>
      </w:rPr>
    </w:pPr>
    <w:hyperlink r:id="rId1" w:history="1">
      <w:r w:rsidR="00DD3C74" w:rsidRPr="00CE3B89">
        <w:rPr>
          <w:rStyle w:val="Hyperlink"/>
          <w:rFonts w:ascii="Calibri" w:hAnsi="Calibri" w:cs="Calibri"/>
        </w:rPr>
        <w:t>www.completemediation.co.uk</w:t>
      </w:r>
    </w:hyperlink>
  </w:p>
  <w:p w14:paraId="2192BEDA" w14:textId="77777777" w:rsidR="009C7A8A" w:rsidRPr="00CD733C" w:rsidRDefault="00DD3C74" w:rsidP="009C7A8A">
    <w:pPr>
      <w:pStyle w:val="Footer"/>
      <w:jc w:val="right"/>
      <w:rPr>
        <w:rFonts w:ascii="Calibri" w:hAnsi="Calibri" w:cs="Calibri"/>
      </w:rPr>
    </w:pPr>
    <w:r w:rsidRPr="00CD733C">
      <w:rPr>
        <w:rFonts w:ascii="Calibri" w:hAnsi="Calibri" w:cs="Calibri"/>
      </w:rPr>
      <w:t>Tel:  0151 556 2619</w:t>
    </w:r>
  </w:p>
  <w:p w14:paraId="15B078E8" w14:textId="77777777" w:rsidR="009C7A8A" w:rsidRDefault="00606049" w:rsidP="009C7A8A">
    <w:pPr>
      <w:pStyle w:val="Footer"/>
      <w:jc w:val="right"/>
    </w:pPr>
  </w:p>
  <w:p w14:paraId="2E1B093D" w14:textId="77777777" w:rsidR="00EA78F4" w:rsidRDefault="0060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D0C2" w14:textId="77777777" w:rsidR="006B6A0C" w:rsidRDefault="00B5529D">
      <w:r>
        <w:separator/>
      </w:r>
    </w:p>
  </w:footnote>
  <w:footnote w:type="continuationSeparator" w:id="0">
    <w:p w14:paraId="44055A4D" w14:textId="77777777" w:rsidR="006B6A0C" w:rsidRDefault="00B5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F"/>
    <w:rsid w:val="004C2FEF"/>
    <w:rsid w:val="00606049"/>
    <w:rsid w:val="006B6A0C"/>
    <w:rsid w:val="0072070B"/>
    <w:rsid w:val="009276A7"/>
    <w:rsid w:val="00A12584"/>
    <w:rsid w:val="00AB5928"/>
    <w:rsid w:val="00B5529D"/>
    <w:rsid w:val="00C937C6"/>
    <w:rsid w:val="00D005E5"/>
    <w:rsid w:val="00DD3C74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08FA"/>
  <w15:chartTrackingRefBased/>
  <w15:docId w15:val="{34B5D0BD-6C09-4DC0-B1D2-82285E0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E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EF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4C2FE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20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letemed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Wall</dc:creator>
  <cp:keywords/>
  <dc:description/>
  <cp:lastModifiedBy>Emma Wall</cp:lastModifiedBy>
  <cp:revision>2</cp:revision>
  <dcterms:created xsi:type="dcterms:W3CDTF">2021-07-08T20:18:00Z</dcterms:created>
  <dcterms:modified xsi:type="dcterms:W3CDTF">2021-07-08T20:18:00Z</dcterms:modified>
</cp:coreProperties>
</file>